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2F59F" w14:textId="77777777" w:rsidR="00C652D8" w:rsidRDefault="00C652D8"/>
    <w:p w14:paraId="1E85C708" w14:textId="77777777" w:rsidR="00C652D8" w:rsidRDefault="00C652D8"/>
    <w:p w14:paraId="0D313176" w14:textId="132034A4" w:rsidR="00C652D8" w:rsidRDefault="001C6822">
      <w:pPr>
        <w:tabs>
          <w:tab w:val="right" w:pos="4534"/>
          <w:tab w:val="right" w:pos="6235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Scrutineer</w:t>
      </w:r>
      <w:r w:rsidR="00C652D8">
        <w:rPr>
          <w:rFonts w:ascii="Arial" w:hAnsi="Arial"/>
          <w:b/>
          <w:sz w:val="28"/>
        </w:rPr>
        <w:t>'s Report to the Trustees of the</w:t>
      </w:r>
    </w:p>
    <w:p w14:paraId="334E16B6" w14:textId="50AB73EE" w:rsidR="00C652D8" w:rsidRDefault="000E3505">
      <w:pPr>
        <w:jc w:val="center"/>
        <w:rPr>
          <w:rFonts w:ascii="Arial" w:hAnsi="Arial"/>
          <w:b/>
          <w:bCs/>
          <w:sz w:val="28"/>
        </w:rPr>
      </w:pPr>
      <w:r w:rsidRPr="001C6822">
        <w:rPr>
          <w:rFonts w:ascii="Arial" w:hAnsi="Arial"/>
          <w:b/>
          <w:bCs/>
          <w:sz w:val="28"/>
        </w:rPr>
        <w:t>3</w:t>
      </w:r>
      <w:r w:rsidRPr="001C6822">
        <w:rPr>
          <w:rFonts w:ascii="Arial" w:hAnsi="Arial"/>
          <w:b/>
          <w:bCs/>
          <w:sz w:val="28"/>
          <w:vertAlign w:val="superscript"/>
        </w:rPr>
        <w:t>rd</w:t>
      </w:r>
      <w:r w:rsidRPr="001C6822">
        <w:rPr>
          <w:rFonts w:ascii="Arial" w:hAnsi="Arial"/>
          <w:b/>
          <w:bCs/>
          <w:sz w:val="28"/>
        </w:rPr>
        <w:t xml:space="preserve"> Brampton Scout Group</w:t>
      </w:r>
    </w:p>
    <w:p w14:paraId="5C8B4155" w14:textId="65564BD8" w:rsidR="001C6822" w:rsidRDefault="001C6822">
      <w:pPr>
        <w:jc w:val="center"/>
        <w:rPr>
          <w:rFonts w:ascii="Arial" w:hAnsi="Arial"/>
          <w:b/>
          <w:bCs/>
          <w:sz w:val="28"/>
        </w:rPr>
      </w:pPr>
    </w:p>
    <w:p w14:paraId="3AA881E0" w14:textId="6D8B3122" w:rsidR="001C6822" w:rsidRDefault="001C6822">
      <w:pPr>
        <w:jc w:val="center"/>
        <w:rPr>
          <w:rFonts w:ascii="Arial" w:hAnsi="Arial"/>
          <w:b/>
          <w:bCs/>
          <w:sz w:val="28"/>
        </w:rPr>
      </w:pPr>
    </w:p>
    <w:p w14:paraId="0FE8DF7D" w14:textId="77777777" w:rsidR="001C6822" w:rsidRPr="001C6822" w:rsidRDefault="001C6822">
      <w:pPr>
        <w:jc w:val="center"/>
        <w:rPr>
          <w:rFonts w:ascii="Arial" w:hAnsi="Arial"/>
          <w:b/>
          <w:bCs/>
          <w:sz w:val="28"/>
        </w:rPr>
      </w:pPr>
    </w:p>
    <w:p w14:paraId="55CA12B7" w14:textId="77777777" w:rsidR="00C652D8" w:rsidRDefault="00C652D8">
      <w:pPr>
        <w:rPr>
          <w:rFonts w:ascii="Arial" w:hAnsi="Arial"/>
          <w:sz w:val="19"/>
        </w:rPr>
      </w:pPr>
    </w:p>
    <w:p w14:paraId="443CE513" w14:textId="27210DE7" w:rsidR="00C652D8" w:rsidRDefault="00C652D8" w:rsidP="0013676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report on the accounts of the </w:t>
      </w:r>
      <w:r w:rsidR="00AF44BC">
        <w:rPr>
          <w:rFonts w:ascii="Arial" w:hAnsi="Arial"/>
          <w:sz w:val="22"/>
        </w:rPr>
        <w:t>Group</w:t>
      </w:r>
      <w:r>
        <w:rPr>
          <w:rFonts w:ascii="Arial" w:hAnsi="Arial"/>
          <w:sz w:val="22"/>
        </w:rPr>
        <w:t xml:space="preserve"> for the year ended 31 March 20</w:t>
      </w:r>
      <w:r w:rsidR="001C6822">
        <w:rPr>
          <w:rFonts w:ascii="Arial" w:hAnsi="Arial"/>
          <w:sz w:val="22"/>
        </w:rPr>
        <w:t>20</w:t>
      </w:r>
      <w:r w:rsidR="00C814C1">
        <w:rPr>
          <w:rFonts w:ascii="Arial" w:hAnsi="Arial"/>
          <w:sz w:val="22"/>
        </w:rPr>
        <w:t>.</w:t>
      </w:r>
    </w:p>
    <w:p w14:paraId="6F2CE7A3" w14:textId="77777777" w:rsidR="00C652D8" w:rsidRDefault="00C652D8" w:rsidP="0013676A">
      <w:pPr>
        <w:jc w:val="both"/>
        <w:rPr>
          <w:rFonts w:ascii="Arial" w:hAnsi="Arial"/>
          <w:sz w:val="22"/>
        </w:rPr>
      </w:pPr>
    </w:p>
    <w:p w14:paraId="28BF3AF9" w14:textId="69CE4EAF" w:rsidR="00C652D8" w:rsidRDefault="00C652D8" w:rsidP="0013676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Respective responsibilities of </w:t>
      </w:r>
      <w:r w:rsidR="009B0B4E"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z w:val="22"/>
        </w:rPr>
        <w:t xml:space="preserve">rustees and </w:t>
      </w:r>
      <w:r w:rsidR="009B0B4E">
        <w:rPr>
          <w:rFonts w:ascii="Arial" w:hAnsi="Arial"/>
          <w:b/>
          <w:sz w:val="22"/>
        </w:rPr>
        <w:t>Scrutineer</w:t>
      </w:r>
    </w:p>
    <w:p w14:paraId="4B462584" w14:textId="77777777" w:rsidR="00C652D8" w:rsidRDefault="00C652D8" w:rsidP="0013676A">
      <w:pPr>
        <w:jc w:val="both"/>
        <w:rPr>
          <w:rFonts w:ascii="Arial" w:hAnsi="Arial"/>
          <w:sz w:val="22"/>
        </w:rPr>
      </w:pPr>
    </w:p>
    <w:p w14:paraId="5D1A2898" w14:textId="400A68C9" w:rsidR="00C652D8" w:rsidRDefault="00C652D8" w:rsidP="0013676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 the </w:t>
      </w:r>
      <w:r w:rsidR="001C6822">
        <w:rPr>
          <w:rFonts w:ascii="Arial" w:hAnsi="Arial"/>
          <w:sz w:val="22"/>
        </w:rPr>
        <w:t>Group’s</w:t>
      </w:r>
      <w:r>
        <w:rPr>
          <w:rFonts w:ascii="Arial" w:hAnsi="Arial"/>
          <w:sz w:val="22"/>
        </w:rPr>
        <w:t xml:space="preserve"> trustees you are responsible for the preparation of the accounts; you consider that </w:t>
      </w:r>
      <w:r w:rsidR="001C6822">
        <w:rPr>
          <w:rFonts w:ascii="Arial" w:hAnsi="Arial"/>
          <w:sz w:val="22"/>
        </w:rPr>
        <w:t xml:space="preserve">neither </w:t>
      </w:r>
      <w:r>
        <w:rPr>
          <w:rFonts w:ascii="Arial" w:hAnsi="Arial"/>
          <w:sz w:val="22"/>
        </w:rPr>
        <w:t xml:space="preserve">the audit </w:t>
      </w:r>
      <w:r w:rsidR="001C6822">
        <w:rPr>
          <w:rFonts w:ascii="Arial" w:hAnsi="Arial"/>
          <w:sz w:val="22"/>
        </w:rPr>
        <w:t xml:space="preserve">nor independent examination </w:t>
      </w:r>
      <w:r>
        <w:rPr>
          <w:rFonts w:ascii="Arial" w:hAnsi="Arial"/>
          <w:sz w:val="22"/>
        </w:rPr>
        <w:t>requirement</w:t>
      </w:r>
      <w:r w:rsidR="001C6822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</w:t>
      </w:r>
      <w:r w:rsidR="001C6822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f the Charities Act </w:t>
      </w:r>
      <w:r w:rsidR="001C6822"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 xml:space="preserve"> apply.  It is my responsibility </w:t>
      </w:r>
      <w:r w:rsidR="001C6822">
        <w:rPr>
          <w:rFonts w:ascii="Arial" w:hAnsi="Arial"/>
          <w:sz w:val="22"/>
        </w:rPr>
        <w:t xml:space="preserve">without carrying out an audit or independent examination </w:t>
      </w:r>
      <w:r>
        <w:rPr>
          <w:rFonts w:ascii="Arial" w:hAnsi="Arial"/>
          <w:sz w:val="22"/>
        </w:rPr>
        <w:t xml:space="preserve">to </w:t>
      </w:r>
      <w:r w:rsidR="001C6822">
        <w:rPr>
          <w:rFonts w:ascii="Arial" w:hAnsi="Arial"/>
          <w:sz w:val="22"/>
        </w:rPr>
        <w:t>scrutinise</w:t>
      </w:r>
      <w:r>
        <w:rPr>
          <w:rFonts w:ascii="Arial" w:hAnsi="Arial"/>
          <w:sz w:val="22"/>
        </w:rPr>
        <w:t xml:space="preserve"> the accounts </w:t>
      </w:r>
      <w:r w:rsidR="001C6822">
        <w:rPr>
          <w:rFonts w:ascii="Arial" w:hAnsi="Arial"/>
          <w:sz w:val="22"/>
        </w:rPr>
        <w:t>and to report to you.</w:t>
      </w:r>
    </w:p>
    <w:p w14:paraId="4F9441C9" w14:textId="77777777" w:rsidR="00C652D8" w:rsidRDefault="00C652D8" w:rsidP="0013676A">
      <w:pPr>
        <w:jc w:val="both"/>
        <w:rPr>
          <w:rFonts w:ascii="Arial" w:hAnsi="Arial"/>
          <w:sz w:val="22"/>
        </w:rPr>
      </w:pPr>
    </w:p>
    <w:p w14:paraId="05AC8B73" w14:textId="13E9691F" w:rsidR="00C652D8" w:rsidRDefault="00C652D8" w:rsidP="0013676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Basis of </w:t>
      </w:r>
      <w:r w:rsidR="001C6822">
        <w:rPr>
          <w:rFonts w:ascii="Arial" w:hAnsi="Arial"/>
          <w:b/>
          <w:sz w:val="22"/>
        </w:rPr>
        <w:t>Scrutineer’s Statement</w:t>
      </w:r>
    </w:p>
    <w:p w14:paraId="476E5C92" w14:textId="77777777" w:rsidR="00C652D8" w:rsidRDefault="00C652D8" w:rsidP="0013676A">
      <w:pPr>
        <w:jc w:val="both"/>
        <w:rPr>
          <w:rFonts w:ascii="Arial" w:hAnsi="Arial"/>
          <w:sz w:val="22"/>
        </w:rPr>
      </w:pPr>
    </w:p>
    <w:p w14:paraId="6FE223CE" w14:textId="174F9F1C" w:rsidR="00C652D8" w:rsidRDefault="001C6822" w:rsidP="0013676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C652D8">
        <w:rPr>
          <w:rFonts w:ascii="Arial" w:hAnsi="Arial"/>
          <w:sz w:val="22"/>
        </w:rPr>
        <w:t xml:space="preserve">n accordance with the </w:t>
      </w:r>
      <w:r>
        <w:rPr>
          <w:rFonts w:ascii="Arial" w:hAnsi="Arial"/>
          <w:sz w:val="22"/>
        </w:rPr>
        <w:t>d</w:t>
      </w:r>
      <w:r w:rsidR="00C652D8">
        <w:rPr>
          <w:rFonts w:ascii="Arial" w:hAnsi="Arial"/>
          <w:sz w:val="22"/>
        </w:rPr>
        <w:t xml:space="preserve">irections given </w:t>
      </w:r>
      <w:r>
        <w:rPr>
          <w:rFonts w:ascii="Arial" w:hAnsi="Arial"/>
          <w:sz w:val="22"/>
        </w:rPr>
        <w:t>in the Group’s constitution, I have scrutinised the and the accounts set out in pages 2 to 4</w:t>
      </w:r>
      <w:r w:rsidR="00C652D8">
        <w:rPr>
          <w:rFonts w:ascii="Arial" w:hAnsi="Arial"/>
          <w:sz w:val="22"/>
        </w:rPr>
        <w:t>.</w:t>
      </w:r>
    </w:p>
    <w:p w14:paraId="51847CB6" w14:textId="77777777" w:rsidR="00C652D8" w:rsidRDefault="00C652D8" w:rsidP="0013676A">
      <w:pPr>
        <w:jc w:val="both"/>
        <w:rPr>
          <w:rFonts w:ascii="Arial" w:hAnsi="Arial"/>
          <w:sz w:val="22"/>
        </w:rPr>
      </w:pPr>
    </w:p>
    <w:p w14:paraId="62B13B17" w14:textId="4CBBF9C3" w:rsidR="00C652D8" w:rsidRDefault="009B0B4E" w:rsidP="0013676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Scrutineer</w:t>
      </w:r>
      <w:r w:rsidR="00C652D8">
        <w:rPr>
          <w:rFonts w:ascii="Arial" w:hAnsi="Arial"/>
          <w:b/>
          <w:sz w:val="22"/>
        </w:rPr>
        <w:t xml:space="preserve">'s </w:t>
      </w:r>
      <w:r>
        <w:rPr>
          <w:rFonts w:ascii="Arial" w:hAnsi="Arial"/>
          <w:b/>
          <w:sz w:val="22"/>
        </w:rPr>
        <w:t>S</w:t>
      </w:r>
      <w:r w:rsidR="00C652D8">
        <w:rPr>
          <w:rFonts w:ascii="Arial" w:hAnsi="Arial"/>
          <w:b/>
          <w:sz w:val="22"/>
        </w:rPr>
        <w:t>tatement</w:t>
      </w:r>
    </w:p>
    <w:p w14:paraId="4434CD8D" w14:textId="77777777" w:rsidR="00C652D8" w:rsidRDefault="00C652D8" w:rsidP="0013676A">
      <w:pPr>
        <w:jc w:val="both"/>
        <w:rPr>
          <w:rFonts w:ascii="Arial" w:hAnsi="Arial"/>
          <w:sz w:val="22"/>
        </w:rPr>
      </w:pPr>
    </w:p>
    <w:p w14:paraId="38BE7F27" w14:textId="26769817" w:rsidR="00C652D8" w:rsidRDefault="00C652D8" w:rsidP="0013676A">
      <w:pPr>
        <w:tabs>
          <w:tab w:val="left" w:pos="28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</w:t>
      </w:r>
      <w:r w:rsidR="009B0B4E">
        <w:rPr>
          <w:rFonts w:ascii="Arial" w:hAnsi="Arial"/>
          <w:sz w:val="22"/>
        </w:rPr>
        <w:t>my opinion the accounts are in accordance with the records produced to me and comply with the constitution.</w:t>
      </w:r>
    </w:p>
    <w:p w14:paraId="7F20C857" w14:textId="77777777" w:rsidR="00C652D8" w:rsidRDefault="00C652D8" w:rsidP="0013676A">
      <w:pPr>
        <w:tabs>
          <w:tab w:val="left" w:pos="282"/>
        </w:tabs>
        <w:jc w:val="both"/>
        <w:rPr>
          <w:rFonts w:ascii="Arial" w:hAnsi="Arial"/>
          <w:sz w:val="22"/>
        </w:rPr>
      </w:pPr>
    </w:p>
    <w:p w14:paraId="43185ECE" w14:textId="77777777" w:rsidR="000E3505" w:rsidRDefault="000E3505">
      <w:pPr>
        <w:tabs>
          <w:tab w:val="left" w:pos="1701"/>
          <w:tab w:val="left" w:pos="2777"/>
          <w:tab w:val="left" w:pos="5612"/>
          <w:tab w:val="left" w:pos="6689"/>
          <w:tab w:val="left" w:pos="7766"/>
        </w:tabs>
        <w:spacing w:line="360" w:lineRule="atLeast"/>
        <w:rPr>
          <w:rFonts w:ascii="Arial" w:hAnsi="Arial"/>
          <w:sz w:val="22"/>
        </w:rPr>
      </w:pPr>
    </w:p>
    <w:p w14:paraId="18F9CCB2" w14:textId="1E4FC3EF" w:rsidR="00C652D8" w:rsidRDefault="000E3505">
      <w:pPr>
        <w:tabs>
          <w:tab w:val="left" w:pos="1701"/>
          <w:tab w:val="left" w:pos="2777"/>
          <w:tab w:val="left" w:pos="5612"/>
          <w:tab w:val="left" w:pos="6689"/>
          <w:tab w:val="left" w:pos="7766"/>
        </w:tabs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9B0B4E">
        <w:rPr>
          <w:rFonts w:ascii="Arial" w:hAnsi="Arial"/>
          <w:sz w:val="22"/>
        </w:rPr>
        <w:t>Signed)</w:t>
      </w: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ab/>
        <w:t>Michael J Webb</w:t>
      </w:r>
      <w:r w:rsidR="00C652D8">
        <w:rPr>
          <w:rFonts w:ascii="Arial" w:hAnsi="Arial"/>
          <w:sz w:val="22"/>
        </w:rPr>
        <w:tab/>
      </w:r>
    </w:p>
    <w:p w14:paraId="422E838F" w14:textId="756EE4AD" w:rsidR="00C652D8" w:rsidRDefault="00C652D8">
      <w:pPr>
        <w:tabs>
          <w:tab w:val="left" w:pos="1701"/>
          <w:tab w:val="left" w:pos="2777"/>
          <w:tab w:val="left" w:pos="5612"/>
          <w:tab w:val="left" w:pos="6689"/>
          <w:tab w:val="left" w:pos="7766"/>
        </w:tabs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Qualification:</w:t>
      </w:r>
      <w:r>
        <w:rPr>
          <w:rFonts w:ascii="Arial" w:hAnsi="Arial"/>
          <w:sz w:val="22"/>
        </w:rPr>
        <w:tab/>
      </w:r>
      <w:r w:rsidR="000E3505">
        <w:rPr>
          <w:rFonts w:ascii="Arial" w:hAnsi="Arial"/>
          <w:sz w:val="22"/>
        </w:rPr>
        <w:t>A.C.I</w:t>
      </w:r>
      <w:r w:rsidR="00756B11">
        <w:rPr>
          <w:rFonts w:ascii="Arial" w:hAnsi="Arial"/>
          <w:sz w:val="22"/>
        </w:rPr>
        <w:t>.B.</w:t>
      </w:r>
    </w:p>
    <w:p w14:paraId="0D79D5F3" w14:textId="77777777" w:rsidR="00C652D8" w:rsidRDefault="002E2C3F">
      <w:pPr>
        <w:tabs>
          <w:tab w:val="left" w:pos="1701"/>
          <w:tab w:val="left" w:pos="2777"/>
          <w:tab w:val="left" w:pos="5612"/>
          <w:tab w:val="left" w:pos="6689"/>
          <w:tab w:val="left" w:pos="7766"/>
        </w:tabs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Address:</w:t>
      </w:r>
      <w:r>
        <w:rPr>
          <w:rFonts w:ascii="Arial" w:hAnsi="Arial"/>
          <w:sz w:val="22"/>
        </w:rPr>
        <w:tab/>
      </w:r>
      <w:r w:rsidR="00FD03B4">
        <w:rPr>
          <w:rFonts w:ascii="Arial" w:hAnsi="Arial"/>
          <w:sz w:val="22"/>
        </w:rPr>
        <w:t>4, Park Hall Avenue, Walton, Chesterfield, S42 7LR</w:t>
      </w:r>
    </w:p>
    <w:p w14:paraId="16118C51" w14:textId="44696FF3" w:rsidR="00C652D8" w:rsidRDefault="00C652D8">
      <w:pPr>
        <w:tabs>
          <w:tab w:val="left" w:pos="1701"/>
          <w:tab w:val="left" w:pos="2777"/>
          <w:tab w:val="left" w:pos="5612"/>
          <w:tab w:val="left" w:pos="6689"/>
          <w:tab w:val="left" w:pos="7766"/>
        </w:tabs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Date:</w:t>
      </w:r>
      <w:r>
        <w:rPr>
          <w:rFonts w:ascii="Arial" w:hAnsi="Arial"/>
          <w:sz w:val="22"/>
        </w:rPr>
        <w:tab/>
      </w:r>
      <w:r w:rsidR="009B0B4E">
        <w:rPr>
          <w:rFonts w:ascii="Arial" w:hAnsi="Arial"/>
          <w:sz w:val="22"/>
        </w:rPr>
        <w:t>27</w:t>
      </w:r>
      <w:r w:rsidR="00FD03B4" w:rsidRPr="00FD03B4">
        <w:rPr>
          <w:rFonts w:ascii="Arial" w:hAnsi="Arial"/>
          <w:sz w:val="22"/>
          <w:vertAlign w:val="superscript"/>
        </w:rPr>
        <w:t>th</w:t>
      </w:r>
      <w:r w:rsidR="00FD03B4">
        <w:rPr>
          <w:rFonts w:ascii="Arial" w:hAnsi="Arial"/>
          <w:sz w:val="22"/>
        </w:rPr>
        <w:t xml:space="preserve"> J</w:t>
      </w:r>
      <w:r w:rsidR="002E2C3F">
        <w:rPr>
          <w:rFonts w:ascii="Arial" w:hAnsi="Arial"/>
          <w:sz w:val="22"/>
        </w:rPr>
        <w:t>une</w:t>
      </w:r>
      <w:r>
        <w:rPr>
          <w:rFonts w:ascii="Arial" w:hAnsi="Arial"/>
          <w:sz w:val="22"/>
        </w:rPr>
        <w:t xml:space="preserve"> 20</w:t>
      </w:r>
      <w:r w:rsidR="009B0B4E">
        <w:rPr>
          <w:rFonts w:ascii="Arial" w:hAnsi="Arial"/>
          <w:sz w:val="22"/>
        </w:rPr>
        <w:t>20</w:t>
      </w:r>
    </w:p>
    <w:p w14:paraId="3A40CC61" w14:textId="77777777" w:rsidR="00820A83" w:rsidRDefault="00820A83">
      <w:pPr>
        <w:tabs>
          <w:tab w:val="left" w:pos="1701"/>
          <w:tab w:val="left" w:pos="2777"/>
          <w:tab w:val="left" w:pos="5612"/>
          <w:tab w:val="left" w:pos="6689"/>
          <w:tab w:val="left" w:pos="7766"/>
        </w:tabs>
        <w:spacing w:line="360" w:lineRule="atLeast"/>
      </w:pPr>
    </w:p>
    <w:sectPr w:rsidR="00820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F1F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720"/>
    <w:rsid w:val="0000533E"/>
    <w:rsid w:val="000E3505"/>
    <w:rsid w:val="0013676A"/>
    <w:rsid w:val="001C6822"/>
    <w:rsid w:val="00227D0C"/>
    <w:rsid w:val="002E2C3F"/>
    <w:rsid w:val="002E71FB"/>
    <w:rsid w:val="005807A7"/>
    <w:rsid w:val="005A1FF4"/>
    <w:rsid w:val="00726C2C"/>
    <w:rsid w:val="00756B11"/>
    <w:rsid w:val="00820A83"/>
    <w:rsid w:val="009B0B4E"/>
    <w:rsid w:val="00A04C80"/>
    <w:rsid w:val="00A20676"/>
    <w:rsid w:val="00AA3455"/>
    <w:rsid w:val="00AB0102"/>
    <w:rsid w:val="00AC7090"/>
    <w:rsid w:val="00AF44BC"/>
    <w:rsid w:val="00B470C2"/>
    <w:rsid w:val="00BC2D01"/>
    <w:rsid w:val="00BC50EA"/>
    <w:rsid w:val="00C652D8"/>
    <w:rsid w:val="00C814C1"/>
    <w:rsid w:val="00CA5720"/>
    <w:rsid w:val="00D1542F"/>
    <w:rsid w:val="00E12E0D"/>
    <w:rsid w:val="00E4687F"/>
    <w:rsid w:val="00E52329"/>
    <w:rsid w:val="00E5308B"/>
    <w:rsid w:val="00F50C4E"/>
    <w:rsid w:val="00FC4E69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33212"/>
  <w15:chartTrackingRefBased/>
  <w15:docId w15:val="{3654449B-8F94-4BDF-AFED-88E598BB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pPr>
      <w:tabs>
        <w:tab w:val="left" w:pos="282"/>
      </w:tabs>
      <w:ind w:left="284" w:hanging="284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rsid w:val="002E7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Examiner's Report to the Trustees of the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Examiner's Report to the Trustees of the</dc:title>
  <dc:subject/>
  <dc:creator>user</dc:creator>
  <cp:keywords/>
  <dc:description/>
  <cp:lastModifiedBy>Webb</cp:lastModifiedBy>
  <cp:revision>4</cp:revision>
  <cp:lastPrinted>2010-05-31T08:37:00Z</cp:lastPrinted>
  <dcterms:created xsi:type="dcterms:W3CDTF">2020-06-27T14:08:00Z</dcterms:created>
  <dcterms:modified xsi:type="dcterms:W3CDTF">2020-06-27T14:22:00Z</dcterms:modified>
</cp:coreProperties>
</file>